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1549913" w14:textId="1549913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Pr="006D2266" w:rsidR="006D2266">
        <w:rPr>
          <w:bCs/>
        </w:rPr>
        <w:t xml:space="preserve">15.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2A5387">
        <w:t>1</w:t>
      </w:r>
      <w:r w:rsidR="006023DC">
        <w:t>3</w:t>
      </w:r>
      <w:r w:rsidRPr="006D2266" w:rsidR="00AE1F41">
        <w:t>. St-</w:t>
      </w:r>
      <w:r w:rsidR="006023DC">
        <w:t>3400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2A5387">
        <w:t>1</w:t>
      </w:r>
      <w:r w:rsidR="006023DC">
        <w:t>3</w:t>
      </w:r>
      <w:r w:rsidR="00884690">
        <w:t>. St</w:t>
      </w:r>
      <w:r w:rsidR="00B13065">
        <w:t>-</w:t>
      </w:r>
      <w:r w:rsidR="006023DC">
        <w:t>3400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C6446C" w:rsidP="006023DC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6023DC">
        <w:t xml:space="preserve">SHKELZEN GRADNJA jednostavno društvo s ograničenom odgovornošću za graditeljstvo, OIB: 54962338653, </w:t>
      </w:r>
      <w:r w:rsidRPr="006023DC" w:rsidR="006023DC">
        <w:t xml:space="preserve">Sesvete, </w:t>
      </w:r>
      <w:proofErr w:type="spellStart"/>
      <w:r w:rsidRPr="006023DC" w:rsidR="006023DC">
        <w:t>Selnička</w:t>
      </w:r>
      <w:proofErr w:type="spellEnd"/>
      <w:r w:rsidRPr="006023DC" w:rsidR="006023DC">
        <w:t xml:space="preserve"> ulica 43 A</w:t>
      </w:r>
    </w:p>
    <w:p w:rsidR="006023DC" w:rsidP="006023DC" w:rsidRDefault="006023DC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0B9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1D91"/>
    <w:rsid w:val="00112A60"/>
    <w:rsid w:val="00122044"/>
    <w:rsid w:val="0013433E"/>
    <w:rsid w:val="001403FA"/>
    <w:rsid w:val="0014192B"/>
    <w:rsid w:val="00141A99"/>
    <w:rsid w:val="0016247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5387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6256"/>
    <w:rsid w:val="00306C07"/>
    <w:rsid w:val="003110BC"/>
    <w:rsid w:val="0031117C"/>
    <w:rsid w:val="003145F0"/>
    <w:rsid w:val="0032392C"/>
    <w:rsid w:val="00323C78"/>
    <w:rsid w:val="00332F2D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2672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0407"/>
    <w:rsid w:val="00595888"/>
    <w:rsid w:val="00596AB5"/>
    <w:rsid w:val="005A0D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23DC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A2AC3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1329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26931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36353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0DFA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5E4B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95A1F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2C45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461A7"/>
    <w:rsid w:val="00C53572"/>
    <w:rsid w:val="00C545C8"/>
    <w:rsid w:val="00C576F0"/>
    <w:rsid w:val="00C60E56"/>
    <w:rsid w:val="00C61F4F"/>
    <w:rsid w:val="00C6446C"/>
    <w:rsid w:val="00C803BA"/>
    <w:rsid w:val="00C80701"/>
    <w:rsid w:val="00C8148B"/>
    <w:rsid w:val="00C85516"/>
    <w:rsid w:val="00C90411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72254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788"/>
    <w:rsid w:val="00EC3E96"/>
    <w:rsid w:val="00EC7C79"/>
    <w:rsid w:val="00EE629A"/>
    <w:rsid w:val="00EE725C"/>
    <w:rsid w:val="00EE7CA6"/>
    <w:rsid w:val="00EF4D8B"/>
    <w:rsid w:val="00EF71D3"/>
    <w:rsid w:val="00F058AB"/>
    <w:rsid w:val="00F05B36"/>
    <w:rsid w:val="00F06519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09D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0765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10B9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10B96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10B96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10B96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10B96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0B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B9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10B96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10B9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10B9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3400</izvorni_sadrzaj>
    <derivirana_varijabla naziv="DomainObject.Predmet.Broj_1">3400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prosinca 2022.</izvorni_sadrzaj>
    <derivirana_varijabla naziv="DomainObject.Predmet.DatumIzradeOptuznogAkta_1">23. prosinca 2022.</derivirana_varijabla>
  </DomainObject.Predmet.DatumIzradeOptuznogAkta>
  <DomainObject.Predmet.DatumIzradeOptuznogAktaFormated>
    <izvorni_sadrzaj>23.12.2022.</izvorni_sadrzaj>
    <derivirana_varijabla naziv="DomainObject.Predmet.DatumIzradeOptuznogAktaFormated_1">23.12.2022.</derivirana_varijabla>
  </DomainObject.Predmet.DatumIzradeOptuznogAktaFormated>
  <DomainObject.Predmet.DatumOsnivanja>
    <izvorni_sadrzaj>27. prosinca 2022.</izvorni_sadrzaj>
    <derivirana_varijabla naziv="DomainObject.Predmet.DatumOsnivanja_1">27.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prosinca 2022.</izvorni_sadrzaj>
    <derivirana_varijabla naziv="DomainObject.Predmet.DatumPrimitkaOptuznogAkta_1">23.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St-3400/2022</izvorni_sadrzaj>
    <derivirana_varijabla naziv="DomainObject.Predmet.OznakaBroj_1">St-3400/2022</derivirana_varijabla>
  </DomainObject.Predmet.OznakaBroj>
  <DomainObject.Predmet.OznakaBrojOptuznogAkta>
    <izvorni_sadrzaj>04-06-22-5801</izvorni_sadrzaj>
    <derivirana_varijabla naziv="DomainObject.Predmet.OznakaBrojOptuznogAkta_1">04-06-22-5801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SHKELZEN GRADNJA jednostavno društvo s ograničenom odgovornošću za graditeljstvo</izvorni_sadrzaj>
    <derivirana_varijabla naziv="DomainObject.Predmet.ProtustrankaFormated_1">  SHKELZEN GRADNJA jednostavno društvo s ograničenom odgovornošću za graditeljstvo</derivirana_varijabla>
  </DomainObject.Predmet.ProtustrankaFormated>
  <DomainObject.Predmet.ProtustrankaFormatedOIB>
    <izvorni_sadrzaj>  SHKELZEN GRADNJA jednostavno društvo s ograničenom odgovornošću za graditeljstvo, OIB 54962338653</izvorni_sadrzaj>
    <derivirana_varijabla naziv="DomainObject.Predmet.ProtustrankaFormatedOIB_1">  SHKELZEN GRADNJA jednostavno društvo s ograničenom odgovornošću za graditeljstvo, OIB 54962338653</derivirana_varijabla>
  </DomainObject.Predmet.ProtustrankaFormatedOIB>
  <DomainObject.Predmet.ProtustrankaFormatedWithAdress>
    <izvorni_sadrzaj> SHKELZEN GRADNJA jednostavno društvo s ograničenom odgovornošću za graditeljstvo, Selnička ulica 43 A, 10360 Sesvete</izvorni_sadrzaj>
    <derivirana_varijabla naziv="DomainObject.Predmet.ProtustrankaFormatedWithAdress_1"> SHKELZEN GRADNJA jednostavno društvo s ograničenom odgovornošću za graditeljstvo, Selnička ulica 43 A, 10360 Sesvete</derivirana_varijabla>
  </DomainObject.Predmet.ProtustrankaFormatedWithAdress>
  <DomainObject.Predmet.ProtustrankaFormatedWithAdressOIB>
    <izvorni_sadrzaj> SHKELZEN GRADNJA jednostavno društvo s ograničenom odgovornošću za graditeljstvo, OIB 54962338653, Selnička ulica 43 A, 10360 Sesvete</izvorni_sadrzaj>
    <derivirana_varijabla naziv="DomainObject.Predmet.ProtustrankaFormatedWithAdressOIB_1"> SHKELZEN GRADNJA jednostavno društvo s ograničenom odgovornošću za graditeljstvo, OIB 54962338653, Selnička ulica 43 A, 10360 Sesvete</derivirana_varijabla>
  </DomainObject.Predmet.ProtustrankaFormatedWithAdressOIB>
  <DomainObject.Predmet.ProtustrankaWithAdress>
    <izvorni_sadrzaj>SHKELZEN GRADNJA jednostavno društvo s ograničenom odgovornošću za graditeljstvo Selnička ulica 43 A, 10360 Sesvete</izvorni_sadrzaj>
    <derivirana_varijabla naziv="DomainObject.Predmet.ProtustrankaWithAdress_1">SHKELZEN GRADNJA jednostavno društvo s ograničenom odgovornošću za graditeljstvo Selnička ulica 43 A, 10360 Sesvete</derivirana_varijabla>
  </DomainObject.Predmet.ProtustrankaWithAdress>
  <DomainObject.Predmet.ProtustrankaWithAdressOIB>
    <izvorni_sadrzaj>SHKELZEN GRADNJA jednostavno društvo s ograničenom odgovornošću za graditeljstvo, OIB 54962338653, Selnička ulica 43 A, 10360 Sesvete</izvorni_sadrzaj>
    <derivirana_varijabla naziv="DomainObject.Predmet.ProtustrankaWithAdressOIB_1">SHKELZEN GRADNJA jednostavno društvo s ograničenom odgovornošću za graditeljstvo, OIB 54962338653, Selnička ulica 43 A, 10360 Sesvete</derivirana_varijabla>
  </DomainObject.Predmet.ProtustrankaWithAdressOIB>
  <DomainObject.Predmet.ProtustrankaNazivFormated>
    <izvorni_sadrzaj>SHKELZEN GRADNJA jednostavno društvo s ograničenom odgovornošću za graditeljstvo</izvorni_sadrzaj>
    <derivirana_varijabla naziv="DomainObject.Predmet.ProtustrankaNazivFormated_1">SHKELZEN GRADNJA jednostavno društvo s ograničenom odgovornošću za graditeljstvo</derivirana_varijabla>
  </DomainObject.Predmet.ProtustrankaNazivFormated>
  <DomainObject.Predmet.ProtustrankaNazivFormatedOIB>
    <izvorni_sadrzaj>SHKELZEN GRADNJA jednostavno društvo s ograničenom odgovornošću za graditeljstvo, OIB 54962338653</izvorni_sadrzaj>
    <derivirana_varijabla naziv="DomainObject.Predmet.ProtustrankaNazivFormatedOIB_1">SHKELZEN GRADNJA jednostavno društvo s ograničenom odgovornošću za graditeljstvo, OIB 54962338653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SHKELZEN GRADNJA jednostavno društvo s ograničenom odgovornošću za graditeljstvo</item>
    </izvorni_sadrzaj>
    <derivirana_varijabla naziv="DomainObject.Predmet.ProtuStrankaListFormated_1">
      <item>SHKELZEN GRADNJA jednostavno društvo s ograničenom odgovornošću za graditeljstvo</item>
    </derivirana_varijabla>
  </DomainObject.Predmet.ProtuStrankaListFormated>
  <DomainObject.Predmet.ProtuStrankaListFormatedOIB>
    <izvorni_sadrzaj>
      <item>SHKELZEN GRADNJA jednostavno društvo s ograničenom odgovornošću za graditeljstvo, OIB 54962338653</item>
    </izvorni_sadrzaj>
    <derivirana_varijabla naziv="DomainObject.Predmet.ProtuStrankaListFormatedOIB_1">
      <item>SHKELZEN GRADNJA jednostavno društvo s ograničenom odgovornošću za graditeljstvo, OIB 54962338653</item>
    </derivirana_varijabla>
  </DomainObject.Predmet.ProtuStrankaListFormatedOIB>
  <DomainObject.Predmet.ProtuStrankaListFormatedWithAdress>
    <izvorni_sadrzaj>
      <item>SHKELZEN GRADNJA jednostavno društvo s ograničenom odgovornošću za graditeljstvo, Selnička ulica 43 A, 10360 Sesvete</item>
    </izvorni_sadrzaj>
    <derivirana_varijabla naziv="DomainObject.Predmet.ProtuStrankaListFormatedWithAdress_1">
      <item>SHKELZEN GRADNJA jednostavno društvo s ograničenom odgovornošću za graditeljstvo, Selnička ulica 43 A, 10360 Sesvete</item>
    </derivirana_varijabla>
  </DomainObject.Predmet.ProtuStrankaListFormatedWithAdress>
  <DomainObject.Predmet.ProtuStrankaListFormatedWithAdressOIB>
    <izvorni_sadrzaj>
      <item>SHKELZEN GRADNJA jednostavno društvo s ograničenom odgovornošću za graditeljstvo, OIB 54962338653, Selnička ulica 43 A, 10360 Sesvete</item>
    </izvorni_sadrzaj>
    <derivirana_varijabla naziv="DomainObject.Predmet.ProtuStrankaListFormatedWithAdressOIB_1">
      <item>SHKELZEN GRADNJA jednostavno društvo s ograničenom odgovornošću za graditeljstvo, OIB 54962338653, Selnička ulica 43 A, 10360 Sesvete</item>
    </derivirana_varijabla>
  </DomainObject.Predmet.ProtuStrankaListFormatedWithAdressOIB>
  <DomainObject.Predmet.ProtuStrankaListNazivFormated>
    <izvorni_sadrzaj>
      <item>SHKELZEN GRADNJA jednostavno društvo s ograničenom odgovornošću za graditeljstvo</item>
    </izvorni_sadrzaj>
    <derivirana_varijabla naziv="DomainObject.Predmet.ProtuStrankaListNazivFormated_1">
      <item>SHKELZEN GRADNJA jednostavno društvo s ograničenom odgovornošću za graditeljstvo</item>
    </derivirana_varijabla>
  </DomainObject.Predmet.ProtuStrankaListNazivFormated>
  <DomainObject.Predmet.ProtuStrankaListNazivFormatedOIB>
    <izvorni_sadrzaj>
      <item>SHKELZEN GRADNJA jednostavno društvo s ograničenom odgovornošću za graditeljstvo, OIB 54962338653</item>
    </izvorni_sadrzaj>
    <derivirana_varijabla naziv="DomainObject.Predmet.ProtuStrankaListNazivFormatedOIB_1">
      <item>SHKELZEN GRADNJA jednostavno društvo s ograničenom odgovornošću za graditeljstvo, OIB 54962338653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SHKELZEN GRADNJA jednostavno društvo s ograničenom odgovornošću za graditeljstvo</izvorni_sadrzaj>
    <derivirana_varijabla naziv="DomainObject.Predmet.ProtustrankaIDrugi_1">SHKELZEN GRADNJA jednostavno društvo s ograničenom odgovornošću za graditeljstvo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SHKELZEN GRADNJA jednostavno društvo s ograničenom odgovornošću za graditeljstvo, OIB 54962338653, Selnička ulica 43 A, 10360 Sesvete</izvorni_sadrzaj>
    <derivirana_varijabla naziv="DomainObject.Predmet.ProtustrankaIDrugiAdressOIB_1">SHKELZEN GRADNJA jednostavno društvo s ograničenom odgovornošću za graditeljstvo, OIB 54962338653, Selnička ulica 43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SHKELZEN GRADNJA jednostavno društvo s ograničenom odgovornošću za graditeljstvo</item>
      <item>Financijska agencija</item>
    </izvorni_sadrzaj>
    <derivirana_varijabla naziv="DomainObject.Predmet.SudioniciListNaziv_1">
      <item>SHKELZEN GRADNJA jednostavno društvo s ograničenom odgovornošću za graditeljstvo</item>
      <item>Financijska agencija</item>
    </derivirana_varijabla>
  </DomainObject.Predmet.SudioniciListNaziv>
  <DomainObject.Predmet.SudioniciListAdressOIB>
    <izvorni_sadrzaj>
      <item>SHKELZEN GRADNJA jednostavno društvo s ograničenom odgovornošću za graditeljstvo, OIB 54962338653, Selnička ulica 43 A,10360 Sesvete</item>
      <item>Financijska agencija, OIB 85821130368, TRG SVIBANJSKIH ŽRTAVA 1995. 1,10000 Zagreb</item>
    </izvorni_sadrzaj>
    <derivirana_varijabla naziv="DomainObject.Predmet.SudioniciListAdressOIB_1">
      <item>SHKELZEN GRADNJA jednostavno društvo s ograničenom odgovornošću za graditeljstvo, OIB 54962338653, Selnička ulica 43 A,10360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54962338653</item>
      <item>, OIB 85821130368</item>
    </izvorni_sadrzaj>
    <derivirana_varijabla naziv="DomainObject.Predmet.SudioniciListNazivOIB_1">
      <item>, OIB 54962338653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prosinca 2022.</izvorni_sadrzaj>
    <derivirana_varijabla naziv="DomainObject.Predmet.DatumPocetkaProcesa_1">27.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145</properties:Words>
  <properties:Characters>857</properties:Characters>
  <properties:Lines>46</properties:Lines>
  <properties:Paragraphs>24</properties:Paragraphs>
  <properties:TotalTime>33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2023-03-15T12:25:00Z</cp:lastPrinted>
  <dcterms:modified xmlns:xsi="http://www.w3.org/2001/XMLSchema-instance" xsi:type="dcterms:W3CDTF">2023-03-15T12:27:00Z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